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D6" w:rsidRPr="00836DD6" w:rsidRDefault="00836DD6" w:rsidP="00836DD6">
      <w:pPr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36226A" w:rsidRPr="00836DD6" w:rsidRDefault="00836DD6" w:rsidP="00836DD6">
      <w:pPr>
        <w:jc w:val="center"/>
        <w:rPr>
          <w:rFonts w:ascii="Times New Roman" w:hAnsi="Times New Roman" w:cs="Times New Roman"/>
          <w:b/>
          <w:color w:val="00B050"/>
          <w:sz w:val="240"/>
          <w:szCs w:val="240"/>
        </w:rPr>
      </w:pPr>
      <w:r w:rsidRPr="00836DD6">
        <w:rPr>
          <w:rFonts w:ascii="Times New Roman" w:hAnsi="Times New Roman" w:cs="Times New Roman"/>
          <w:b/>
          <w:color w:val="00B050"/>
          <w:sz w:val="200"/>
          <w:szCs w:val="200"/>
        </w:rPr>
        <w:t xml:space="preserve">Географическое </w:t>
      </w:r>
      <w:r w:rsidRPr="00836DD6">
        <w:rPr>
          <w:rFonts w:ascii="Times New Roman" w:hAnsi="Times New Roman" w:cs="Times New Roman"/>
          <w:b/>
          <w:color w:val="00B050"/>
          <w:sz w:val="240"/>
          <w:szCs w:val="240"/>
        </w:rPr>
        <w:t>положение</w:t>
      </w:r>
    </w:p>
    <w:p w:rsidR="00836DD6" w:rsidRDefault="00836DD6" w:rsidP="00836DD6">
      <w:pPr>
        <w:jc w:val="center"/>
        <w:rPr>
          <w:rFonts w:ascii="Times New Roman" w:hAnsi="Times New Roman" w:cs="Times New Roman"/>
          <w:b/>
          <w:color w:val="FF0000"/>
          <w:sz w:val="240"/>
          <w:szCs w:val="240"/>
        </w:rPr>
      </w:pPr>
      <w:r w:rsidRPr="00836DD6">
        <w:rPr>
          <w:rFonts w:ascii="Times New Roman" w:hAnsi="Times New Roman" w:cs="Times New Roman"/>
          <w:b/>
          <w:color w:val="FF0000"/>
          <w:sz w:val="240"/>
          <w:szCs w:val="240"/>
        </w:rPr>
        <w:lastRenderedPageBreak/>
        <w:t>Определение</w:t>
      </w:r>
    </w:p>
    <w:p w:rsidR="00836DD6" w:rsidRPr="00836DD6" w:rsidRDefault="00836DD6" w:rsidP="00836DD6">
      <w:pPr>
        <w:jc w:val="center"/>
        <w:rPr>
          <w:rFonts w:ascii="Times New Roman" w:hAnsi="Times New Roman" w:cs="Times New Roman"/>
          <w:b/>
          <w:color w:val="FF0000"/>
          <w:sz w:val="144"/>
          <w:szCs w:val="144"/>
        </w:rPr>
      </w:pPr>
    </w:p>
    <w:p w:rsidR="00836DD6" w:rsidRDefault="00836DD6" w:rsidP="00836DD6">
      <w:pPr>
        <w:jc w:val="center"/>
        <w:rPr>
          <w:rFonts w:ascii="Times New Roman" w:hAnsi="Times New Roman" w:cs="Times New Roman"/>
          <w:b/>
          <w:color w:val="0070C0"/>
          <w:sz w:val="260"/>
          <w:szCs w:val="260"/>
        </w:rPr>
      </w:pPr>
      <w:r w:rsidRPr="00836DD6">
        <w:rPr>
          <w:rFonts w:ascii="Times New Roman" w:hAnsi="Times New Roman" w:cs="Times New Roman"/>
          <w:b/>
          <w:color w:val="0070C0"/>
          <w:sz w:val="260"/>
          <w:szCs w:val="260"/>
        </w:rPr>
        <w:t>Климат</w:t>
      </w:r>
    </w:p>
    <w:p w:rsidR="00836DD6" w:rsidRDefault="00836DD6" w:rsidP="00836DD6">
      <w:pPr>
        <w:jc w:val="center"/>
        <w:rPr>
          <w:rFonts w:ascii="Times New Roman" w:hAnsi="Times New Roman" w:cs="Times New Roman"/>
          <w:b/>
          <w:color w:val="0070C0"/>
          <w:sz w:val="96"/>
          <w:szCs w:val="96"/>
        </w:rPr>
      </w:pPr>
    </w:p>
    <w:p w:rsidR="00836DD6" w:rsidRDefault="00836DD6" w:rsidP="00836DD6">
      <w:pPr>
        <w:jc w:val="center"/>
        <w:rPr>
          <w:rFonts w:ascii="Times New Roman" w:hAnsi="Times New Roman" w:cs="Times New Roman"/>
          <w:b/>
          <w:color w:val="0070C0"/>
          <w:sz w:val="260"/>
          <w:szCs w:val="260"/>
        </w:rPr>
      </w:pPr>
      <w:r>
        <w:rPr>
          <w:rFonts w:ascii="Times New Roman" w:hAnsi="Times New Roman" w:cs="Times New Roman"/>
          <w:b/>
          <w:color w:val="0070C0"/>
          <w:sz w:val="260"/>
          <w:szCs w:val="260"/>
        </w:rPr>
        <w:t>Внутренние воды</w:t>
      </w:r>
    </w:p>
    <w:p w:rsidR="00836DD6" w:rsidRPr="00836DD6" w:rsidRDefault="00836DD6" w:rsidP="00836DD6">
      <w:pPr>
        <w:jc w:val="center"/>
        <w:rPr>
          <w:rFonts w:ascii="Times New Roman" w:hAnsi="Times New Roman" w:cs="Times New Roman"/>
          <w:b/>
          <w:color w:val="0070C0"/>
          <w:sz w:val="56"/>
          <w:szCs w:val="56"/>
        </w:rPr>
      </w:pPr>
    </w:p>
    <w:p w:rsidR="00836DD6" w:rsidRDefault="00836DD6" w:rsidP="00836DD6">
      <w:pPr>
        <w:jc w:val="center"/>
        <w:rPr>
          <w:rFonts w:ascii="Times New Roman" w:hAnsi="Times New Roman" w:cs="Times New Roman"/>
          <w:b/>
          <w:color w:val="0070C0"/>
          <w:sz w:val="144"/>
          <w:szCs w:val="144"/>
        </w:rPr>
      </w:pPr>
    </w:p>
    <w:p w:rsidR="00836DD6" w:rsidRDefault="00836DD6" w:rsidP="00836DD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20"/>
          <w:szCs w:val="220"/>
        </w:rPr>
      </w:pPr>
      <w:r w:rsidRPr="00836DD6">
        <w:rPr>
          <w:rFonts w:ascii="Times New Roman" w:hAnsi="Times New Roman" w:cs="Times New Roman"/>
          <w:b/>
          <w:color w:val="76923C" w:themeColor="accent3" w:themeShade="BF"/>
          <w:sz w:val="220"/>
          <w:szCs w:val="220"/>
        </w:rPr>
        <w:t>Растительный  животный мир</w:t>
      </w:r>
    </w:p>
    <w:p w:rsidR="00836DD6" w:rsidRPr="00836DD6" w:rsidRDefault="00836DD6" w:rsidP="00836DD6">
      <w:pPr>
        <w:jc w:val="center"/>
        <w:rPr>
          <w:rFonts w:ascii="Times New Roman" w:hAnsi="Times New Roman" w:cs="Times New Roman"/>
          <w:b/>
          <w:color w:val="76923C" w:themeColor="accent3" w:themeShade="BF"/>
          <w:sz w:val="144"/>
          <w:szCs w:val="144"/>
        </w:rPr>
      </w:pPr>
    </w:p>
    <w:p w:rsidR="00836DD6" w:rsidRDefault="00836DD6" w:rsidP="00836DD6">
      <w:pPr>
        <w:jc w:val="center"/>
        <w:rPr>
          <w:rFonts w:ascii="Times New Roman" w:hAnsi="Times New Roman" w:cs="Times New Roman"/>
          <w:b/>
          <w:color w:val="FFC000"/>
          <w:sz w:val="220"/>
          <w:szCs w:val="220"/>
        </w:rPr>
      </w:pPr>
      <w:r w:rsidRPr="00836DD6">
        <w:rPr>
          <w:rFonts w:ascii="Times New Roman" w:hAnsi="Times New Roman" w:cs="Times New Roman"/>
          <w:b/>
          <w:color w:val="FFC000"/>
          <w:sz w:val="220"/>
          <w:szCs w:val="220"/>
        </w:rPr>
        <w:t>Деятельность человека</w:t>
      </w:r>
    </w:p>
    <w:p w:rsidR="00836DD6" w:rsidRPr="00836DD6" w:rsidRDefault="00836DD6" w:rsidP="00836DD6">
      <w:pPr>
        <w:jc w:val="center"/>
        <w:rPr>
          <w:rFonts w:ascii="Times New Roman" w:hAnsi="Times New Roman" w:cs="Times New Roman"/>
          <w:b/>
          <w:color w:val="7030A0"/>
          <w:sz w:val="144"/>
          <w:szCs w:val="144"/>
        </w:rPr>
      </w:pPr>
      <w:bookmarkStart w:id="0" w:name="_GoBack"/>
      <w:bookmarkEnd w:id="0"/>
    </w:p>
    <w:p w:rsidR="00836DD6" w:rsidRPr="00836DD6" w:rsidRDefault="00836DD6" w:rsidP="00836DD6">
      <w:pPr>
        <w:jc w:val="center"/>
        <w:rPr>
          <w:rFonts w:ascii="Times New Roman" w:hAnsi="Times New Roman" w:cs="Times New Roman"/>
          <w:b/>
          <w:color w:val="7030A0"/>
          <w:sz w:val="220"/>
          <w:szCs w:val="220"/>
        </w:rPr>
      </w:pPr>
      <w:r w:rsidRPr="00836DD6">
        <w:rPr>
          <w:rFonts w:ascii="Times New Roman" w:hAnsi="Times New Roman" w:cs="Times New Roman"/>
          <w:b/>
          <w:color w:val="7030A0"/>
          <w:sz w:val="220"/>
          <w:szCs w:val="220"/>
        </w:rPr>
        <w:t>Экологические проблемы</w:t>
      </w:r>
    </w:p>
    <w:sectPr w:rsidR="00836DD6" w:rsidRPr="00836DD6" w:rsidSect="00836DD6">
      <w:pgSz w:w="16838" w:h="11906" w:orient="landscape"/>
      <w:pgMar w:top="850" w:right="1134" w:bottom="170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D6"/>
    <w:rsid w:val="0036226A"/>
    <w:rsid w:val="0083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5F9A4-2C27-4605-8607-856E2B77C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natka</dc:creator>
  <cp:lastModifiedBy>natka</cp:lastModifiedBy>
  <cp:revision>1</cp:revision>
  <dcterms:created xsi:type="dcterms:W3CDTF">2025-02-07T06:23:00Z</dcterms:created>
  <dcterms:modified xsi:type="dcterms:W3CDTF">2025-02-07T06:32:00Z</dcterms:modified>
</cp:coreProperties>
</file>